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黄英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2023.9.4-9.10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第2周</w:t>
            </w:r>
          </w:p>
        </w:tc>
        <w:tc>
          <w:tcPr>
            <w:tcW w:w="2748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交通安全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5935" cy="5717540"/>
                  <wp:effectExtent l="0" t="0" r="5715" b="16510"/>
                  <wp:docPr id="3" name="图片 3" descr="C928FB60FBB486951506D01C6F7CE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928FB60FBB486951506D01C6F7CE78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935" cy="571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黄英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2023.9.25-9.29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第4周</w:t>
            </w:r>
          </w:p>
        </w:tc>
        <w:tc>
          <w:tcPr>
            <w:tcW w:w="2748" w:type="dxa"/>
            <w:vAlign w:val="center"/>
          </w:tcPr>
          <w:p>
            <w:pPr>
              <w:ind w:firstLine="480" w:firstLineChars="2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防火小知识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108575" cy="6294755"/>
                  <wp:effectExtent l="0" t="0" r="15875" b="10795"/>
                  <wp:docPr id="1" name="图片 1" descr="IMG_3883(20230925-13045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3883(20230925-130456)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8575" cy="6294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Y2MDgxNzFhMWE3ZmRhNzc1NmNiMTE0MzEyNTQxMz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8E67433"/>
    <w:rsid w:val="19167DA2"/>
    <w:rsid w:val="193B1804"/>
    <w:rsid w:val="19823630"/>
    <w:rsid w:val="1A425A6F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2B28F0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054DE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3531F6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55</Words>
  <Characters>71</Characters>
  <Lines>0</Lines>
  <Paragraphs>0</Paragraphs>
  <TotalTime>42</TotalTime>
  <ScaleCrop>false</ScaleCrop>
  <LinksUpToDate>false</LinksUpToDate>
  <CharactersWithSpaces>87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冯涵菁</cp:lastModifiedBy>
  <cp:lastPrinted>2020-11-03T00:11:00Z</cp:lastPrinted>
  <dcterms:modified xsi:type="dcterms:W3CDTF">2023-09-25T05:07:21Z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972A98053E664441B5C44B8B52F084AE_13</vt:lpwstr>
  </property>
</Properties>
</file>